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702A2B52"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6FA421C9"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r w:rsidR="006454C9" w:rsidRPr="00085A01">
        <w:rPr>
          <w:rFonts w:ascii="Arial" w:hAnsi="Arial" w:cs="Arial"/>
          <w:bCs/>
          <w:sz w:val="22"/>
          <w:szCs w:val="22"/>
        </w:rPr>
        <w:t>clear,</w:t>
      </w:r>
      <w:r w:rsidRPr="00085A01">
        <w:rPr>
          <w:rFonts w:ascii="Arial" w:hAnsi="Arial" w:cs="Arial"/>
          <w:bCs/>
          <w:sz w:val="22"/>
          <w:szCs w:val="22"/>
        </w:rPr>
        <w:t xml:space="preserve"> and open to all parents who apply for a place</w:t>
      </w:r>
      <w:r w:rsidR="003A3195" w:rsidRPr="00085A01">
        <w:rPr>
          <w:rFonts w:ascii="Arial" w:hAnsi="Arial" w:cs="Arial"/>
          <w:bCs/>
          <w:sz w:val="22"/>
          <w:szCs w:val="22"/>
        </w:rPr>
        <w:t>.</w:t>
      </w:r>
    </w:p>
    <w:p w14:paraId="45BACB60" w14:textId="63CE1813" w:rsidR="0026056C" w:rsidRPr="00085A01" w:rsidRDefault="006454C9"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Gilah Nursery</w:t>
      </w:r>
      <w:r w:rsidR="0026056C" w:rsidRPr="00085A01">
        <w:rPr>
          <w:rFonts w:cs="Arial"/>
          <w:szCs w:val="22"/>
        </w:rPr>
        <w:t xml:space="preserve"> is </w:t>
      </w:r>
      <w:r w:rsidR="006C0DD3">
        <w:rPr>
          <w:rFonts w:cs="Arial"/>
          <w:szCs w:val="22"/>
        </w:rPr>
        <w:t xml:space="preserve">a Jewish Nursery and gives priority to members of the community </w:t>
      </w:r>
      <w:r>
        <w:rPr>
          <w:rFonts w:cs="Arial"/>
          <w:szCs w:val="22"/>
        </w:rPr>
        <w:t xml:space="preserve">it is also </w:t>
      </w:r>
      <w:r w:rsidR="0026056C" w:rsidRPr="00085A01">
        <w:rPr>
          <w:rFonts w:cs="Arial"/>
          <w:szCs w:val="22"/>
        </w:rPr>
        <w:t>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14:paraId="4F16BC2F" w14:textId="7E2F749A" w:rsidR="006454C9" w:rsidRDefault="006454C9" w:rsidP="00085A01">
      <w:pPr>
        <w:pStyle w:val="ListParagraph"/>
        <w:numPr>
          <w:ilvl w:val="0"/>
          <w:numId w:val="78"/>
        </w:numPr>
        <w:spacing w:before="120" w:after="120" w:line="360" w:lineRule="auto"/>
        <w:contextualSpacing w:val="0"/>
        <w:rPr>
          <w:rFonts w:cs="Arial"/>
          <w:szCs w:val="22"/>
        </w:rPr>
      </w:pPr>
      <w:r>
        <w:rPr>
          <w:rFonts w:cs="Arial"/>
          <w:szCs w:val="22"/>
        </w:rPr>
        <w:t>Children in care or supported by the Synagogues welfare office.</w:t>
      </w:r>
    </w:p>
    <w:p w14:paraId="163578CC" w14:textId="06B0FE41"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DF1B83B" w14:textId="556FD8F3" w:rsidR="006454C9" w:rsidRDefault="006454C9" w:rsidP="00085A01">
      <w:pPr>
        <w:pStyle w:val="ListParagraph"/>
        <w:numPr>
          <w:ilvl w:val="0"/>
          <w:numId w:val="78"/>
        </w:numPr>
        <w:spacing w:before="120" w:after="120" w:line="360" w:lineRule="auto"/>
        <w:contextualSpacing w:val="0"/>
        <w:rPr>
          <w:rFonts w:cs="Arial"/>
          <w:szCs w:val="22"/>
        </w:rPr>
      </w:pPr>
      <w:r>
        <w:rPr>
          <w:rFonts w:cs="Arial"/>
          <w:szCs w:val="22"/>
        </w:rPr>
        <w:t>membership to Borehamwood and Elstree Synagogue or another local Jewish Synagogue.</w:t>
      </w:r>
    </w:p>
    <w:p w14:paraId="34FAFA4D" w14:textId="529875F2"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34864A3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274974">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setting and its practices operate in a way that encourages positive regard for and understanding of difference and ability, whether gender, family structure, class, background, religion, </w:t>
      </w:r>
      <w:proofErr w:type="gramStart"/>
      <w:r w:rsidRPr="00085A01">
        <w:rPr>
          <w:rFonts w:cs="Arial"/>
          <w:szCs w:val="22"/>
        </w:rPr>
        <w:t>ethnicity</w:t>
      </w:r>
      <w:proofErr w:type="gramEnd"/>
      <w:r w:rsidRPr="00085A01">
        <w:rPr>
          <w:rFonts w:cs="Arial"/>
          <w:szCs w:val="22"/>
        </w:rPr>
        <w:t xml:space="preserve">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t>
      </w:r>
      <w:r w:rsidRPr="00085A01">
        <w:rPr>
          <w:rFonts w:cs="Arial"/>
          <w:szCs w:val="22"/>
        </w:rPr>
        <w:lastRenderedPageBreak/>
        <w:t xml:space="preserve">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54E716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 xml:space="preserve">Once a childcare place has been offered the relevant paperwork </w:t>
      </w:r>
      <w:r w:rsidR="00C27872">
        <w:rPr>
          <w:rFonts w:cs="Arial"/>
          <w:szCs w:val="22"/>
        </w:rPr>
        <w:t>is</w:t>
      </w:r>
      <w:r w:rsidRPr="004C7FEF">
        <w:rPr>
          <w:rFonts w:cs="Arial"/>
          <w:szCs w:val="22"/>
        </w:rPr>
        <w:t xml:space="preserve"> completed by the setting manager</w:t>
      </w:r>
      <w:r w:rsidR="00274974">
        <w:rPr>
          <w:rFonts w:cs="Arial"/>
          <w:szCs w:val="22"/>
        </w:rPr>
        <w:t>,</w:t>
      </w:r>
      <w:r w:rsidRPr="004C7FEF">
        <w:rPr>
          <w:rFonts w:cs="Arial"/>
          <w:szCs w:val="22"/>
        </w:rPr>
        <w:t xml:space="preserve"> deputy </w:t>
      </w:r>
      <w:r w:rsidR="00274974">
        <w:rPr>
          <w:rFonts w:cs="Arial"/>
          <w:szCs w:val="22"/>
        </w:rPr>
        <w:t xml:space="preserve">or key person </w:t>
      </w:r>
      <w:r w:rsidRPr="004C7FEF">
        <w:rPr>
          <w:rFonts w:cs="Arial"/>
          <w:szCs w:val="22"/>
        </w:rPr>
        <w:t>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D9923D7" w:rsidR="003A3195" w:rsidRDefault="00EB546E" w:rsidP="009946A6">
      <w:pPr>
        <w:spacing w:before="120" w:after="120" w:line="360" w:lineRule="auto"/>
        <w:rPr>
          <w:rStyle w:val="Hyperlink"/>
          <w:rFonts w:ascii="Arial" w:hAnsi="Arial" w:cs="Arial"/>
          <w:sz w:val="22"/>
          <w:szCs w:val="20"/>
        </w:rPr>
      </w:pPr>
      <w:r w:rsidRPr="00FC6761">
        <w:rPr>
          <w:rFonts w:ascii="Arial" w:hAnsi="Arial" w:cs="Arial"/>
          <w:sz w:val="22"/>
          <w:szCs w:val="20"/>
        </w:rPr>
        <w:lastRenderedPageBreak/>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p w14:paraId="7700DE85" w14:textId="77659869" w:rsidR="006454C9" w:rsidRDefault="006454C9" w:rsidP="009946A6">
      <w:pPr>
        <w:spacing w:before="120" w:after="120" w:line="360" w:lineRule="auto"/>
        <w:rPr>
          <w:rStyle w:val="Hyperlink"/>
          <w:rFonts w:ascii="Arial" w:hAnsi="Arial" w:cs="Arial"/>
          <w:sz w:val="22"/>
          <w:szCs w:val="20"/>
        </w:rPr>
      </w:pPr>
    </w:p>
    <w:p w14:paraId="0F94FD57" w14:textId="67BA32CB" w:rsidR="006454C9" w:rsidRPr="006454C9" w:rsidRDefault="006454C9" w:rsidP="009946A6">
      <w:pPr>
        <w:spacing w:before="120" w:after="120" w:line="360" w:lineRule="auto"/>
        <w:rPr>
          <w:rFonts w:cs="Arial"/>
          <w:b/>
          <w:color w:val="FF0000"/>
          <w:sz w:val="22"/>
          <w:szCs w:val="22"/>
        </w:rPr>
      </w:pPr>
      <w:r w:rsidRPr="006454C9">
        <w:rPr>
          <w:rStyle w:val="Hyperlink"/>
          <w:rFonts w:ascii="Arial" w:hAnsi="Arial" w:cs="Arial"/>
          <w:color w:val="FF0000"/>
          <w:sz w:val="22"/>
          <w:szCs w:val="20"/>
          <w:u w:val="none"/>
        </w:rPr>
        <w:t>Updated 06/12/2021</w:t>
      </w:r>
    </w:p>
    <w:sectPr w:rsidR="006454C9" w:rsidRPr="006454C9"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5D22" w14:textId="77777777" w:rsidR="007379CD" w:rsidRDefault="007379CD" w:rsidP="003C7A9F">
      <w:r>
        <w:separator/>
      </w:r>
    </w:p>
  </w:endnote>
  <w:endnote w:type="continuationSeparator" w:id="0">
    <w:p w14:paraId="4EF9F54C" w14:textId="77777777" w:rsidR="007379CD" w:rsidRDefault="007379CD"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5838" w14:textId="77777777" w:rsidR="007379CD" w:rsidRDefault="007379CD" w:rsidP="003C7A9F">
      <w:r>
        <w:separator/>
      </w:r>
    </w:p>
  </w:footnote>
  <w:footnote w:type="continuationSeparator" w:id="0">
    <w:p w14:paraId="49D83B69" w14:textId="77777777" w:rsidR="007379CD" w:rsidRDefault="007379CD"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4974"/>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01E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54C9"/>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0DD3"/>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379C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Georgina Lesser</cp:lastModifiedBy>
  <cp:revision>2</cp:revision>
  <cp:lastPrinted>2018-05-03T18:57:00Z</cp:lastPrinted>
  <dcterms:created xsi:type="dcterms:W3CDTF">2021-12-06T14:24:00Z</dcterms:created>
  <dcterms:modified xsi:type="dcterms:W3CDTF">2021-12-06T14:24:00Z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